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32CA" w:rsidRDefault="005F32CA" w:rsidP="005F32CA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591910" cy="3744686"/>
            <wp:effectExtent l="19050" t="0" r="8790" b="0"/>
            <wp:docPr id="1" name="Obraz 1" descr="Kolory lata według Farrow&amp;Ball - rynekfarb.pl | Rynek Fa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lory lata według Farrow&amp;Ball - rynekfarb.pl | Rynek Farb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064" cy="3744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2CA" w:rsidRDefault="005F32CA" w:rsidP="005F32CA">
      <w:pPr>
        <w:rPr>
          <w:rFonts w:ascii="Times New Roman" w:hAnsi="Times New Roman"/>
          <w:sz w:val="24"/>
          <w:szCs w:val="24"/>
        </w:rPr>
      </w:pPr>
    </w:p>
    <w:p w:rsidR="005F32CA" w:rsidRDefault="005F32CA" w:rsidP="005F32CA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3837180"/>
            <wp:effectExtent l="19050" t="0" r="0" b="0"/>
            <wp:docPr id="13" name="Obraz 13" descr="Kolory lata - zdjęcie - Fotoblog rafalo45.flog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olory lata - zdjęcie - Fotoblog rafalo45.flog.pl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2CA" w:rsidRDefault="005F32CA" w:rsidP="005F32CA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840480"/>
            <wp:effectExtent l="19050" t="0" r="0" b="0"/>
            <wp:docPr id="4" name="Obraz 4" descr="Kolory lata [FOTO] - Swidnica24.pl - wydarzenia, informacj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lory lata [FOTO] - Swidnica24.pl - wydarzenia, informacje 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2CA" w:rsidRDefault="005F32CA" w:rsidP="005F32CA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4320540"/>
            <wp:effectExtent l="19050" t="0" r="0" b="0"/>
            <wp:docPr id="7" name="Obraz 7" descr="Lato w Muszynie - Atrakcje - Willa Mon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ato w Muszynie - Atrakcje - Willa Monik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2CA" w:rsidRDefault="005F32CA" w:rsidP="005F32CA">
      <w:pPr>
        <w:rPr>
          <w:rFonts w:ascii="Times New Roman" w:hAnsi="Times New Roman"/>
          <w:sz w:val="24"/>
          <w:szCs w:val="24"/>
        </w:rPr>
      </w:pPr>
    </w:p>
    <w:p w:rsidR="005F32CA" w:rsidRDefault="005F32CA" w:rsidP="005F32CA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3838417"/>
            <wp:effectExtent l="19050" t="0" r="0" b="0"/>
            <wp:docPr id="10" name="Obraz 10" descr="Słoneczniki, Kwiaty, Zachód Słońca, L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łoneczniki, Kwiaty, Zachód Słońca, Lat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C00" w:rsidRDefault="00290C00" w:rsidP="005F32CA">
      <w:pPr>
        <w:rPr>
          <w:rFonts w:ascii="Times New Roman" w:hAnsi="Times New Roman"/>
          <w:sz w:val="24"/>
          <w:szCs w:val="24"/>
        </w:rPr>
      </w:pPr>
    </w:p>
    <w:p w:rsidR="005F32CA" w:rsidRDefault="00290C00" w:rsidP="005F32C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4898390" cy="2601595"/>
            <wp:effectExtent l="1905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390" cy="260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940" w:rsidRPr="002F4940" w:rsidRDefault="005F32CA" w:rsidP="002F4940">
      <w:pPr>
        <w:pStyle w:val="Akapitzlist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2F4940">
        <w:rPr>
          <w:rFonts w:ascii="Times New Roman" w:hAnsi="Times New Roman"/>
          <w:sz w:val="24"/>
          <w:szCs w:val="24"/>
        </w:rPr>
        <w:t xml:space="preserve">Mniszek lekarski (dawna nazwa – dmuchawiec, mlecz to inna roślina). </w:t>
      </w:r>
    </w:p>
    <w:p w:rsidR="002F4940" w:rsidRPr="002F4940" w:rsidRDefault="002F4940" w:rsidP="002F4940">
      <w:pPr>
        <w:pStyle w:val="Akapitzlist"/>
        <w:ind w:left="1440"/>
        <w:rPr>
          <w:rFonts w:ascii="Times New Roman" w:hAnsi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383972" cy="1592523"/>
            <wp:effectExtent l="19050" t="0" r="0" b="0"/>
            <wp:docPr id="20" name="Obraz 20" descr="Mniszek lekarski - właściwości, działanie i przeciwwskazan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niszek lekarski - właściwości, działanie i przeciwwskazania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46" cy="1592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940" w:rsidRDefault="005F32CA" w:rsidP="002F4940">
      <w:pPr>
        <w:pStyle w:val="Akapitzlist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2F4940">
        <w:rPr>
          <w:rFonts w:ascii="Times New Roman" w:hAnsi="Times New Roman"/>
          <w:sz w:val="24"/>
          <w:szCs w:val="24"/>
        </w:rPr>
        <w:t xml:space="preserve">Liście mięty. </w:t>
      </w:r>
    </w:p>
    <w:p w:rsidR="002F4940" w:rsidRPr="002F4940" w:rsidRDefault="002F4940" w:rsidP="002F4940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266950" cy="1700212"/>
            <wp:effectExtent l="19050" t="0" r="0" b="0"/>
            <wp:docPr id="23" name="Obraz 23" descr="Mięta pieprzowa – właściwości. Olejek i liść mię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ięta pieprzowa – właściwości. Olejek i liść mięty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618" cy="1702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940" w:rsidRDefault="005F32CA" w:rsidP="002F4940">
      <w:pPr>
        <w:pStyle w:val="Akapitzlist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2F4940">
        <w:rPr>
          <w:rFonts w:ascii="Times New Roman" w:hAnsi="Times New Roman"/>
          <w:sz w:val="24"/>
          <w:szCs w:val="24"/>
        </w:rPr>
        <w:t xml:space="preserve">Liść brzozy brodawkowatej. </w:t>
      </w:r>
    </w:p>
    <w:p w:rsidR="002F4940" w:rsidRPr="002F4940" w:rsidRDefault="002F4940" w:rsidP="002F4940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318657" cy="3091543"/>
            <wp:effectExtent l="19050" t="0" r="5443" b="0"/>
            <wp:docPr id="26" name="Obraz 26" descr="Brzoza brodawkowata (Betula pendula) | Polska Akademia Nauk Ogró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rzoza brodawkowata (Betula pendula) | Polska Akademia Nauk Ogród ..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656" cy="3091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940" w:rsidRDefault="005F32CA" w:rsidP="002F4940">
      <w:pPr>
        <w:pStyle w:val="Akapitzlist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2F4940">
        <w:rPr>
          <w:rFonts w:ascii="Times New Roman" w:hAnsi="Times New Roman"/>
          <w:sz w:val="24"/>
          <w:szCs w:val="24"/>
        </w:rPr>
        <w:t xml:space="preserve">Liść maliny z owocem. </w:t>
      </w:r>
    </w:p>
    <w:p w:rsidR="002F4940" w:rsidRDefault="00F12B4B" w:rsidP="002F4940">
      <w:pPr>
        <w:pStyle w:val="Akapitzlist"/>
        <w:rPr>
          <w:rFonts w:ascii="Times New Roman" w:hAnsi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691493" cy="2018620"/>
            <wp:effectExtent l="19050" t="0" r="0" b="0"/>
            <wp:docPr id="29" name="Obraz 29" descr="Maliny owoce - właściwości, witaminy i wartości odżywcze mali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liny owoce - właściwości, witaminy i wartości odżywcze malin ..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238" cy="2018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940" w:rsidRDefault="002F4940" w:rsidP="002F4940">
      <w:pPr>
        <w:rPr>
          <w:rFonts w:ascii="Times New Roman" w:hAnsi="Times New Roman"/>
          <w:sz w:val="24"/>
          <w:szCs w:val="24"/>
        </w:rPr>
      </w:pPr>
    </w:p>
    <w:p w:rsidR="00F12B4B" w:rsidRDefault="00F12B4B" w:rsidP="002F4940">
      <w:pPr>
        <w:rPr>
          <w:rFonts w:ascii="Times New Roman" w:hAnsi="Times New Roman"/>
          <w:sz w:val="24"/>
          <w:szCs w:val="24"/>
        </w:rPr>
      </w:pPr>
    </w:p>
    <w:p w:rsidR="00F12B4B" w:rsidRPr="002F4940" w:rsidRDefault="00F12B4B" w:rsidP="002F4940">
      <w:pPr>
        <w:rPr>
          <w:rFonts w:ascii="Times New Roman" w:hAnsi="Times New Roman"/>
          <w:sz w:val="24"/>
          <w:szCs w:val="24"/>
        </w:rPr>
      </w:pPr>
    </w:p>
    <w:p w:rsidR="002F4940" w:rsidRDefault="005F32CA" w:rsidP="002F4940">
      <w:pPr>
        <w:pStyle w:val="Akapitzlist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2F4940">
        <w:rPr>
          <w:rFonts w:ascii="Times New Roman" w:hAnsi="Times New Roman"/>
          <w:sz w:val="24"/>
          <w:szCs w:val="24"/>
        </w:rPr>
        <w:t xml:space="preserve">Igły jałowca z owocem. </w:t>
      </w:r>
    </w:p>
    <w:p w:rsidR="00F12B4B" w:rsidRPr="00F12B4B" w:rsidRDefault="00F12B4B" w:rsidP="00F12B4B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343150" cy="2343150"/>
            <wp:effectExtent l="19050" t="0" r="0" b="0"/>
            <wp:docPr id="32" name="Obraz 32" descr="Księga ogrodów - Zioła ogrodowe - Jałowiec pospo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Księga ogrodów - Zioła ogrodowe - Jałowiec pospolity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940" w:rsidRDefault="005F32CA" w:rsidP="002F4940">
      <w:pPr>
        <w:pStyle w:val="Akapitzlist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2F4940">
        <w:rPr>
          <w:rFonts w:ascii="Times New Roman" w:hAnsi="Times New Roman"/>
          <w:sz w:val="24"/>
          <w:szCs w:val="24"/>
        </w:rPr>
        <w:t xml:space="preserve">Babka lancetowata. </w:t>
      </w:r>
    </w:p>
    <w:p w:rsidR="00F12B4B" w:rsidRPr="00F12B4B" w:rsidRDefault="00F12B4B" w:rsidP="00F12B4B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846771" cy="2362200"/>
            <wp:effectExtent l="19050" t="0" r="0" b="0"/>
            <wp:docPr id="35" name="Obraz 35" descr="DobryStan.pl Zdrowie Jest Przyjemnością. - Babka lancetowata 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obryStan.pl Zdrowie Jest Przyjemnością. - Babka lancetowata na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555" cy="23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940" w:rsidRPr="002F4940" w:rsidRDefault="005F32CA" w:rsidP="002F4940">
      <w:pPr>
        <w:pStyle w:val="Akapitzlist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2F4940">
        <w:rPr>
          <w:rFonts w:ascii="Times New Roman" w:hAnsi="Times New Roman"/>
          <w:sz w:val="24"/>
          <w:szCs w:val="24"/>
        </w:rPr>
        <w:t xml:space="preserve">Kwiat i liść lipy. </w:t>
      </w:r>
    </w:p>
    <w:p w:rsidR="002F4940" w:rsidRPr="002F4940" w:rsidRDefault="005F32CA" w:rsidP="002F4940">
      <w:pPr>
        <w:pStyle w:val="Akapitzlist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2F4940">
        <w:rPr>
          <w:rFonts w:ascii="Times New Roman" w:hAnsi="Times New Roman"/>
          <w:sz w:val="24"/>
          <w:szCs w:val="24"/>
        </w:rPr>
        <w:t xml:space="preserve">Liść aronii z owocem. </w:t>
      </w:r>
    </w:p>
    <w:p w:rsidR="005F32CA" w:rsidRPr="002F4940" w:rsidRDefault="005F32CA" w:rsidP="002F4940">
      <w:pPr>
        <w:pStyle w:val="Akapitzlist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2F4940">
        <w:rPr>
          <w:rFonts w:ascii="Times New Roman" w:hAnsi="Times New Roman"/>
          <w:sz w:val="24"/>
          <w:szCs w:val="24"/>
        </w:rPr>
        <w:t xml:space="preserve">Kwiat i liść akacji </w:t>
      </w:r>
    </w:p>
    <w:p w:rsidR="001512D4" w:rsidRDefault="001512D4"/>
    <w:sectPr w:rsidR="001512D4" w:rsidSect="001512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934C17"/>
    <w:multiLevelType w:val="hybridMultilevel"/>
    <w:tmpl w:val="8B48DC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C56502"/>
    <w:multiLevelType w:val="hybridMultilevel"/>
    <w:tmpl w:val="0F5468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3345CB"/>
    <w:multiLevelType w:val="hybridMultilevel"/>
    <w:tmpl w:val="9574F3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0B24E5"/>
    <w:multiLevelType w:val="hybridMultilevel"/>
    <w:tmpl w:val="FE24437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60D4DFE"/>
    <w:multiLevelType w:val="hybridMultilevel"/>
    <w:tmpl w:val="887A3588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oNotDisplayPageBoundaries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2CA"/>
    <w:rsid w:val="001512D4"/>
    <w:rsid w:val="00290C00"/>
    <w:rsid w:val="002F4940"/>
    <w:rsid w:val="0033262E"/>
    <w:rsid w:val="005F32CA"/>
    <w:rsid w:val="00F12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F32CA"/>
    <w:pPr>
      <w:spacing w:after="160" w:line="25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F32C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F32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F32C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F32CA"/>
    <w:pPr>
      <w:spacing w:after="160" w:line="25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F32C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F32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F32C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483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39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Szyynszyle</dc:creator>
  <cp:lastModifiedBy>DOM</cp:lastModifiedBy>
  <cp:revision>2</cp:revision>
  <dcterms:created xsi:type="dcterms:W3CDTF">2020-06-17T15:46:00Z</dcterms:created>
  <dcterms:modified xsi:type="dcterms:W3CDTF">2020-06-17T15:46:00Z</dcterms:modified>
</cp:coreProperties>
</file>