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Default="00CE68C6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Smerfy!</w:t>
      </w:r>
    </w:p>
    <w:p w:rsidR="00CE68C6" w:rsidRDefault="00CE68C6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Co służy do obserwacji nieba?</w:t>
      </w:r>
    </w:p>
    <w:p w:rsidR="00CE68C6" w:rsidRDefault="00CE68C6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dniu dzisiejszym zajęcia również  zaczniemy od ćwiczeń gimnastycznych. Pamiętajcie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Smerfiki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 zdrowym ciele zdrowy duch”. Proszę abyście zaśpiewali piosenkę „Każdy mądry przedszkolaczek co dzień ćwiczy, biega skacze…” – kolejny raz przypominam Wam o poprawnym, dokładnym wykonywaniu ćwiczeń gimnastycznych.</w:t>
      </w:r>
    </w:p>
    <w:p w:rsidR="00CE68C6" w:rsidRDefault="00CE68C6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0014">
        <w:rPr>
          <w:rFonts w:ascii="Times New Roman" w:hAnsi="Times New Roman" w:cs="Times New Roman"/>
          <w:sz w:val="24"/>
          <w:szCs w:val="24"/>
        </w:rPr>
        <w:t xml:space="preserve">Rodzic czyta dziecku wiersz „Parasole” – Ludwika Jerzego Kerna. Po wysłuchaniu utworu literackiego </w:t>
      </w:r>
      <w:r w:rsidR="002D67F0">
        <w:rPr>
          <w:rFonts w:ascii="Times New Roman" w:hAnsi="Times New Roman" w:cs="Times New Roman"/>
          <w:sz w:val="24"/>
          <w:szCs w:val="24"/>
        </w:rPr>
        <w:t>rodzic zadaje dziecku pytania: O czym jest wiersz”?, „W jaki sposób parasole przygotowują się do pracy”?, „W jakich sytuacjach przydaje się par</w:t>
      </w:r>
      <w:r w:rsidR="000D0C16">
        <w:rPr>
          <w:rFonts w:ascii="Times New Roman" w:hAnsi="Times New Roman" w:cs="Times New Roman"/>
          <w:sz w:val="24"/>
          <w:szCs w:val="24"/>
        </w:rPr>
        <w:t>a</w:t>
      </w:r>
      <w:r w:rsidR="002D67F0">
        <w:rPr>
          <w:rFonts w:ascii="Times New Roman" w:hAnsi="Times New Roman" w:cs="Times New Roman"/>
          <w:sz w:val="24"/>
          <w:szCs w:val="24"/>
        </w:rPr>
        <w:t xml:space="preserve">sol”? </w:t>
      </w:r>
      <w:r w:rsidR="00860014">
        <w:rPr>
          <w:rFonts w:ascii="Times New Roman" w:hAnsi="Times New Roman" w:cs="Times New Roman"/>
          <w:sz w:val="24"/>
          <w:szCs w:val="24"/>
        </w:rPr>
        <w:t xml:space="preserve">– rozwijanie </w:t>
      </w:r>
      <w:r w:rsidR="002D67F0">
        <w:rPr>
          <w:rFonts w:ascii="Times New Roman" w:hAnsi="Times New Roman" w:cs="Times New Roman"/>
          <w:sz w:val="24"/>
          <w:szCs w:val="24"/>
        </w:rPr>
        <w:t>słow</w:t>
      </w:r>
      <w:r w:rsidR="00860014">
        <w:rPr>
          <w:rFonts w:ascii="Times New Roman" w:hAnsi="Times New Roman" w:cs="Times New Roman"/>
          <w:sz w:val="24"/>
          <w:szCs w:val="24"/>
        </w:rPr>
        <w:t>n</w:t>
      </w:r>
      <w:r w:rsidR="002D67F0">
        <w:rPr>
          <w:rFonts w:ascii="Times New Roman" w:hAnsi="Times New Roman" w:cs="Times New Roman"/>
          <w:sz w:val="24"/>
          <w:szCs w:val="24"/>
        </w:rPr>
        <w:t>i</w:t>
      </w:r>
      <w:r w:rsidR="00860014">
        <w:rPr>
          <w:rFonts w:ascii="Times New Roman" w:hAnsi="Times New Roman" w:cs="Times New Roman"/>
          <w:sz w:val="24"/>
          <w:szCs w:val="24"/>
        </w:rPr>
        <w:t>ka czynnego. Wiersz dostępny w załączniku.</w:t>
      </w:r>
    </w:p>
    <w:p w:rsidR="00860014" w:rsidRDefault="00860014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0C16">
        <w:rPr>
          <w:rFonts w:ascii="Times New Roman" w:hAnsi="Times New Roman" w:cs="Times New Roman"/>
          <w:sz w:val="24"/>
          <w:szCs w:val="24"/>
        </w:rPr>
        <w:t xml:space="preserve">„Co służy do obserwacji nieba?” – zabawa dydaktyczna. Dziecko ogląda ilustracje przedstawiające  lunety i teleskopy, rodzic zadaje mu pytania: Kiedy niej lepiej obserwować niebo i gwiazdy?, Czy dziecko widziało spadające gwiazdy?. Zdjęcia dostępne w załączniku. </w:t>
      </w:r>
    </w:p>
    <w:p w:rsidR="006F6C68" w:rsidRDefault="006F6C68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Praca w KP3.22 (książka) – rozwijanie słuchu fonemowego,  czytanie globalne wyrazu parasol. Dziecko łączy linią planetę i rakietę z obrazkami,  których  nazwa  zaczyna   się głoską p. </w:t>
      </w:r>
    </w:p>
    <w:p w:rsidR="000D0C16" w:rsidRDefault="001A6A63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0C16">
        <w:rPr>
          <w:rFonts w:ascii="Times New Roman" w:hAnsi="Times New Roman" w:cs="Times New Roman"/>
          <w:sz w:val="24"/>
          <w:szCs w:val="24"/>
        </w:rPr>
        <w:t xml:space="preserve">. </w:t>
      </w:r>
      <w:r w:rsidR="006F6C68">
        <w:rPr>
          <w:rFonts w:ascii="Times New Roman" w:hAnsi="Times New Roman" w:cs="Times New Roman"/>
          <w:sz w:val="24"/>
          <w:szCs w:val="24"/>
        </w:rPr>
        <w:t>„Parasole” – zabawa plastyczna</w:t>
      </w:r>
      <w:r w:rsidR="008D655A">
        <w:rPr>
          <w:rFonts w:ascii="Times New Roman" w:hAnsi="Times New Roman" w:cs="Times New Roman"/>
          <w:sz w:val="24"/>
          <w:szCs w:val="24"/>
        </w:rPr>
        <w:t xml:space="preserve">. Rodzic przygotowuje dla dziecka ok. 10 kółek  w dowolnych kolorach (bądź dziecko samo wycina  kółka z papieru kolorowego). Dziecko zgniata kółko na pół i jeszcze raz na pół, tworząc „trójkąty”. Skleja je i tworzy parasol. </w:t>
      </w:r>
      <w:r w:rsidR="003B12E8">
        <w:rPr>
          <w:rFonts w:ascii="Times New Roman" w:hAnsi="Times New Roman" w:cs="Times New Roman"/>
          <w:sz w:val="24"/>
          <w:szCs w:val="24"/>
        </w:rPr>
        <w:t>Poszczególne „trójkąty” przykleja na słomkę, bądź na  rączkę parasolki, którą można wykonać również z bloku technicznego. Przykładowa praca dostępna w załączniku.</w:t>
      </w:r>
    </w:p>
    <w:p w:rsidR="003B12E8" w:rsidRDefault="003B12E8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8" w:rsidRDefault="003B12E8" w:rsidP="0086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 – Edyta Miszkiniuk!</w:t>
      </w:r>
    </w:p>
    <w:p w:rsidR="00CE68C6" w:rsidRPr="00CE68C6" w:rsidRDefault="00CE68C6">
      <w:pPr>
        <w:rPr>
          <w:rFonts w:ascii="Times New Roman" w:hAnsi="Times New Roman" w:cs="Times New Roman"/>
          <w:sz w:val="24"/>
          <w:szCs w:val="24"/>
        </w:rPr>
      </w:pPr>
    </w:p>
    <w:sectPr w:rsidR="00CE68C6" w:rsidRPr="00CE68C6" w:rsidSect="001E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8C6"/>
    <w:rsid w:val="000D0C16"/>
    <w:rsid w:val="001A6A63"/>
    <w:rsid w:val="001E060C"/>
    <w:rsid w:val="002D67F0"/>
    <w:rsid w:val="003B12E8"/>
    <w:rsid w:val="006F6C68"/>
    <w:rsid w:val="0082100A"/>
    <w:rsid w:val="00860014"/>
    <w:rsid w:val="008D655A"/>
    <w:rsid w:val="00933DB6"/>
    <w:rsid w:val="00C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dcterms:created xsi:type="dcterms:W3CDTF">2021-04-06T12:36:00Z</dcterms:created>
  <dcterms:modified xsi:type="dcterms:W3CDTF">2021-04-06T13:33:00Z</dcterms:modified>
</cp:coreProperties>
</file>